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Fecha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[Nombre del secretario], secretario 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[ciudad / pueblo]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Domicilio 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Ciudad, Estado, Código postal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Asunto: Remisión de reclamación de financiación de campaña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Estimado [Secretario de otra jurisdicción]: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Debido a un conflicto de intereses, yo le envío la denuncia adjunta que fue presentada en mi oficina el _______________ por [Demandante]. La denuncia alega que el Demandado ha violado las leyes de financiamiento de campañas de Arizona.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Gracias por su disposición a aceptar esta remisión.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Atentamente,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 Ciudad / Secretario Municipal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c: [Demandado]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52137C555CA74C8260A5D96BBED1E0" ma:contentTypeVersion="4" ma:contentTypeDescription="Create a new document." ma:contentTypeScope="" ma:versionID="6096468bad404fbfe4c7238b055da94a">
  <xsd:schema xmlns:xsd="http://www.w3.org/2001/XMLSchema" xmlns:xs="http://www.w3.org/2001/XMLSchema" xmlns:p="http://schemas.microsoft.com/office/2006/metadata/properties" xmlns:ns2="e1378246-6c19-4ff4-8187-3a9de6e0652a" targetNamespace="http://schemas.microsoft.com/office/2006/metadata/properties" ma:root="true" ma:fieldsID="21152656c931c78750825103cf24fadd" ns2:_="">
    <xsd:import namespace="e1378246-6c19-4ff4-8187-3a9de6e06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378246-6c19-4ff4-8187-3a9de6e065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66C852-EB9F-4685-90F4-E66DF2034B86}"/>
</file>

<file path=customXml/itemProps2.xml><?xml version="1.0" encoding="utf-8"?>
<ds:datastoreItem xmlns:ds="http://schemas.openxmlformats.org/officeDocument/2006/customXml" ds:itemID="{3D7149B1-9A1B-4957-8F99-AD47CDB4FA23}"/>
</file>

<file path=customXml/itemProps3.xml><?xml version="1.0" encoding="utf-8"?>
<ds:datastoreItem xmlns:ds="http://schemas.openxmlformats.org/officeDocument/2006/customXml" ds:itemID="{EBCBF55C-6A66-4895-BA17-7E759E2A50F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0x0101003F52137C555CA74C8260A5D96BBED1E0</vt:lpwstr>
  </property>
</Properties>
</file>